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2721A2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Қазақстан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Республикасы</w:t>
      </w:r>
      <w:proofErr w:type="spellEnd"/>
    </w:p>
    <w:p w:rsidR="002721A2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Сауда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және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06FD7">
        <w:rPr>
          <w:rFonts w:ascii="Times New Roman" w:eastAsia="Times New Roman" w:hAnsi="Times New Roman" w:cs="Times New Roman"/>
          <w:lang w:eastAsia="ru-RU"/>
        </w:rPr>
        <w:t xml:space="preserve">интеграция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министрлігінің</w:t>
      </w:r>
      <w:proofErr w:type="spellEnd"/>
    </w:p>
    <w:p w:rsidR="002721A2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Техникалық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реттеу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және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метрология</w:t>
      </w:r>
    </w:p>
    <w:p w:rsidR="000815AE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06FD7">
        <w:rPr>
          <w:rFonts w:ascii="Times New Roman" w:eastAsia="Times New Roman" w:hAnsi="Times New Roman" w:cs="Times New Roman"/>
          <w:lang w:eastAsia="ru-RU"/>
        </w:rPr>
        <w:t>комитет</w:t>
      </w:r>
      <w:proofErr w:type="gramStart"/>
      <w:r w:rsidRPr="00606FD7">
        <w:rPr>
          <w:rFonts w:ascii="Times New Roman" w:eastAsia="Times New Roman" w:hAnsi="Times New Roman" w:cs="Times New Roman"/>
          <w:lang w:eastAsia="ru-RU"/>
        </w:rPr>
        <w:t>і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0815AE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Pr="00606FD7">
        <w:rPr>
          <w:rFonts w:ascii="Times New Roman" w:eastAsia="Times New Roman" w:hAnsi="Times New Roman" w:cs="Times New Roman"/>
          <w:lang w:eastAsia="ru-RU"/>
        </w:rPr>
        <w:t>өрағасының</w:t>
      </w:r>
      <w:proofErr w:type="spellEnd"/>
      <w:r w:rsidRPr="00606FD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721A2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val="kk-KZ" w:eastAsia="ru-RU"/>
        </w:rPr>
      </w:pPr>
      <w:r w:rsidRPr="00955F5B">
        <w:rPr>
          <w:rFonts w:ascii="Times New Roman" w:eastAsia="Times New Roman" w:hAnsi="Times New Roman" w:cs="Times New Roman"/>
          <w:lang w:val="kk-KZ" w:eastAsia="ru-RU"/>
        </w:rPr>
        <w:t xml:space="preserve">2021 жылғы «___» </w:t>
      </w:r>
      <w:r>
        <w:rPr>
          <w:rFonts w:ascii="Times New Roman" w:eastAsia="Times New Roman" w:hAnsi="Times New Roman" w:cs="Times New Roman"/>
          <w:lang w:val="kk-KZ" w:eastAsia="ru-RU"/>
        </w:rPr>
        <w:t xml:space="preserve">қазандағы </w:t>
      </w:r>
    </w:p>
    <w:p w:rsidR="002721A2" w:rsidRPr="00955F5B" w:rsidRDefault="002721A2" w:rsidP="002721A2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>№ ____ бұйрығына 2</w:t>
      </w:r>
      <w:r w:rsidRPr="00955F5B">
        <w:rPr>
          <w:rFonts w:ascii="Times New Roman" w:eastAsia="Times New Roman" w:hAnsi="Times New Roman" w:cs="Times New Roman"/>
          <w:lang w:val="kk-KZ" w:eastAsia="ru-RU"/>
        </w:rPr>
        <w:t>-қосымша</w:t>
      </w:r>
    </w:p>
    <w:p w:rsidR="00BA733B" w:rsidRDefault="00BA733B" w:rsidP="00BA733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AD3AAF" w:rsidRDefault="007B6A2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Субъектілердің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өтініші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бойынша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ұлттық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стандарттар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ретінде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Қазақстан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Республикасының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аумағында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қ</w:t>
      </w:r>
      <w:proofErr w:type="gramStart"/>
      <w:r w:rsidRPr="007B6A25">
        <w:rPr>
          <w:rFonts w:ascii="Times New Roman" w:hAnsi="Times New Roman" w:cs="Times New Roman"/>
          <w:b/>
          <w:sz w:val="20"/>
          <w:szCs w:val="20"/>
        </w:rPr>
        <w:t>олданыс</w:t>
      </w:r>
      <w:proofErr w:type="gramEnd"/>
      <w:r w:rsidRPr="007B6A25">
        <w:rPr>
          <w:rFonts w:ascii="Times New Roman" w:hAnsi="Times New Roman" w:cs="Times New Roman"/>
          <w:b/>
          <w:sz w:val="20"/>
          <w:szCs w:val="20"/>
        </w:rPr>
        <w:t>қа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енгізілген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мемлекетаралық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стандарттардың</w:t>
      </w:r>
      <w:proofErr w:type="spellEnd"/>
      <w:r w:rsidRPr="007B6A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7B6A25">
        <w:rPr>
          <w:rFonts w:ascii="Times New Roman" w:hAnsi="Times New Roman" w:cs="Times New Roman"/>
          <w:b/>
          <w:sz w:val="20"/>
          <w:szCs w:val="20"/>
        </w:rPr>
        <w:t>тізімі</w:t>
      </w:r>
      <w:proofErr w:type="spellEnd"/>
      <w:r w:rsidR="00E01A4C" w:rsidRPr="00AD3AA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15505" w:rsidRPr="00AD3AAF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9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559"/>
        <w:gridCol w:w="4253"/>
        <w:gridCol w:w="1984"/>
        <w:gridCol w:w="1275"/>
      </w:tblGrid>
      <w:tr w:rsidR="008F1B1B" w:rsidRPr="00AD3AAF" w:rsidTr="008F1B1B">
        <w:tc>
          <w:tcPr>
            <w:tcW w:w="709" w:type="dxa"/>
          </w:tcPr>
          <w:p w:rsidR="008F1B1B" w:rsidRPr="00AD3AAF" w:rsidRDefault="008F1B1B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AD3AA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D3AA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559" w:type="dxa"/>
          </w:tcPr>
          <w:p w:rsidR="008F1B1B" w:rsidRPr="00AD3AAF" w:rsidRDefault="008F1B1B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Белгілеу</w:t>
            </w:r>
            <w:proofErr w:type="spellEnd"/>
          </w:p>
        </w:tc>
        <w:tc>
          <w:tcPr>
            <w:tcW w:w="4253" w:type="dxa"/>
          </w:tcPr>
          <w:p w:rsidR="008F1B1B" w:rsidRPr="00AD3AAF" w:rsidRDefault="008F1B1B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D3AA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қпарат </w:t>
            </w:r>
          </w:p>
        </w:tc>
        <w:tc>
          <w:tcPr>
            <w:tcW w:w="1275" w:type="dxa"/>
          </w:tcPr>
          <w:p w:rsidR="008F1B1B" w:rsidRPr="00AD3AAF" w:rsidRDefault="008F1B1B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Енгізу күні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29.060.10</w:t>
            </w:r>
          </w:p>
        </w:tc>
        <w:tc>
          <w:tcPr>
            <w:tcW w:w="1559" w:type="dxa"/>
          </w:tcPr>
          <w:p w:rsidR="008F1B1B" w:rsidRPr="00AD3AAF" w:rsidRDefault="008F1B1B" w:rsidP="00BB3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ГОСТ 31996-2012 №1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Өзгеріс  </w:t>
            </w:r>
          </w:p>
        </w:tc>
        <w:tc>
          <w:tcPr>
            <w:tcW w:w="4253" w:type="dxa"/>
          </w:tcPr>
          <w:p w:rsidR="008F1B1B" w:rsidRPr="00AD3AAF" w:rsidRDefault="008F1B1B" w:rsidP="001920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0,66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номиналды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кернеуге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пластикалық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оқшауламасы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қуат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кабельдері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; 1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шаршы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метр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сипаттамалар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192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29.060.10</w:t>
            </w:r>
          </w:p>
        </w:tc>
        <w:tc>
          <w:tcPr>
            <w:tcW w:w="1559" w:type="dxa"/>
          </w:tcPr>
          <w:p w:rsidR="008F1B1B" w:rsidRPr="00AD3AAF" w:rsidRDefault="008F1B1B" w:rsidP="00BB39E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31947-2012 №1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Өзгеріс</w:t>
            </w:r>
          </w:p>
        </w:tc>
        <w:tc>
          <w:tcPr>
            <w:tcW w:w="4253" w:type="dxa"/>
          </w:tcPr>
          <w:p w:rsidR="008F1B1B" w:rsidRPr="00AD3AAF" w:rsidRDefault="008F1B1B" w:rsidP="001920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Номиналды кернеуі 450/750 В дейінгі электр қондырғылары үшін сымдар мен кабельдер. Жалпы сипаттамалар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75.160.20</w:t>
            </w:r>
          </w:p>
        </w:tc>
        <w:tc>
          <w:tcPr>
            <w:tcW w:w="1559" w:type="dxa"/>
          </w:tcPr>
          <w:p w:rsidR="008F1B1B" w:rsidRPr="00AD3AAF" w:rsidRDefault="008F1B1B" w:rsidP="00B52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33253-2015</w:t>
            </w:r>
          </w:p>
        </w:tc>
        <w:tc>
          <w:tcPr>
            <w:tcW w:w="4253" w:type="dxa"/>
          </w:tcPr>
          <w:p w:rsidR="008F1B1B" w:rsidRPr="00AD3AAF" w:rsidRDefault="008F1B1B" w:rsidP="009D07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Мұнай өнімдері. Жалынның фотометриялық анықтауы бар газ хроматографиясымен күкірттің жалпы құрамын анықтау әдісі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83.080.01</w:t>
            </w:r>
          </w:p>
        </w:tc>
        <w:tc>
          <w:tcPr>
            <w:tcW w:w="1559" w:type="dxa"/>
          </w:tcPr>
          <w:p w:rsidR="008F1B1B" w:rsidRPr="00AD3AAF" w:rsidRDefault="008F1B1B" w:rsidP="0034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4651-2014 </w:t>
            </w:r>
          </w:p>
        </w:tc>
        <w:tc>
          <w:tcPr>
            <w:tcW w:w="4253" w:type="dxa"/>
          </w:tcPr>
          <w:p w:rsidR="008F1B1B" w:rsidRPr="00AD3AAF" w:rsidRDefault="008F1B1B" w:rsidP="00343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Пластмассалар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Қысуды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әдісі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 w:rsidP="00125F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ГОСТ 4651-82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01.11.2022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83.080.01</w:t>
            </w:r>
          </w:p>
        </w:tc>
        <w:tc>
          <w:tcPr>
            <w:tcW w:w="1559" w:type="dxa"/>
          </w:tcPr>
          <w:p w:rsidR="008F1B1B" w:rsidRPr="00AD3AAF" w:rsidRDefault="008F1B1B" w:rsidP="0039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4651-2014 №1Өзгеріс </w:t>
            </w:r>
          </w:p>
        </w:tc>
        <w:tc>
          <w:tcPr>
            <w:tcW w:w="4253" w:type="dxa"/>
          </w:tcPr>
          <w:p w:rsidR="008F1B1B" w:rsidRPr="00AD3AAF" w:rsidRDefault="008F1B1B" w:rsidP="00822DF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Пластмассалар. Қысуды сынау әдісі.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11.220, 65.020.30</w:t>
            </w:r>
          </w:p>
        </w:tc>
        <w:tc>
          <w:tcPr>
            <w:tcW w:w="1559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33675-2015</w:t>
            </w:r>
          </w:p>
        </w:tc>
        <w:tc>
          <w:tcPr>
            <w:tcW w:w="4253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Жануарлар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Бруцеллезді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зертханалық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диагностикалау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әдістері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01.12.2021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</w:tcPr>
          <w:p w:rsidR="008F1B1B" w:rsidRPr="00AD3AAF" w:rsidRDefault="008F1B1B" w:rsidP="00B15E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11.220, </w:t>
            </w:r>
          </w:p>
        </w:tc>
        <w:tc>
          <w:tcPr>
            <w:tcW w:w="1559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34579-2019</w:t>
            </w:r>
          </w:p>
        </w:tc>
        <w:tc>
          <w:tcPr>
            <w:tcW w:w="4253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Жануарлар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Бруцеллездің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зертханалық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диагностикасы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Аллергиялық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әдіс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 w:rsidP="00125FD4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25385-91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01.12.2022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01.12.2021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65.080, 65.020.01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33830-2016</w:t>
            </w: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Мал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қалдықтарына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негізделген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органикалық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тыңайтқыштар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РМГ 130-2013</w:t>
            </w: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GSE.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Сарапшы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метрологтарды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дайындау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тәртібі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олардың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құзыреттілігін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тәуелсіз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ғалау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сарапшыларды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аттестаттаудың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бірыңғай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ережелері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РМГ 115-2019</w:t>
            </w: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Өлшем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бірлігін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қамтамасыз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етудің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мемлекетті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үйесі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құралдарын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калибрлеу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нәтижелерін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өңдеу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алгоритмдері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белгісіздікті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бағалау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РМГ 34-2019</w:t>
            </w: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Мемлекетаралық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анықтамалық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материалдардың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тізілімін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жаңарту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тәртібі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РМГ 34-2001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25.160</w:t>
            </w:r>
          </w:p>
        </w:tc>
        <w:tc>
          <w:tcPr>
            <w:tcW w:w="1559" w:type="dxa"/>
          </w:tcPr>
          <w:p w:rsidR="008F1B1B" w:rsidRPr="00AD3AAF" w:rsidRDefault="008F1B1B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ISO 15609-1-2019</w:t>
            </w:r>
          </w:p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Металл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материалдарды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процедураларының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ғалауы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процедурасының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1.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Доғалық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дәнекерлеу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 ИСО 15609-1-2008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31805-2018</w:t>
            </w:r>
          </w:p>
        </w:tc>
        <w:tc>
          <w:tcPr>
            <w:tcW w:w="4253" w:type="dxa"/>
          </w:tcPr>
          <w:p w:rsidR="008F1B1B" w:rsidRPr="00AD3AAF" w:rsidRDefault="008F1B1B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Бидай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нан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ұнынан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нан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31805-2012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31807-2018</w:t>
            </w:r>
          </w:p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Қара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бидай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нанынан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жасалған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өнімдері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қара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бидай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мен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бидай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ұнының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қоспасы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31807-2012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65.060.40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34630-2019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Ауыл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шаруашылығы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техникасы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Өсімдіктерді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қорғ</w:t>
            </w:r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ау</w:t>
            </w:r>
            <w:proofErr w:type="spellEnd"/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машиналары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Бү</w:t>
            </w:r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іккіштер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 Те</w:t>
            </w:r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әдіст</w:t>
            </w:r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ері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67.120.10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33674-2015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Қ</w:t>
            </w:r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ан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әне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оны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өңдеу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өнімдері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45.080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809-2020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proofErr w:type="gram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ұрандалар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809-2014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75.160.30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20448-2018</w:t>
            </w:r>
          </w:p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Ішкі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тұтыну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сұйытылған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кө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ірсутекті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газдар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20448-90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01.07.2024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A4495B" w:rsidP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01.01.2022</w:t>
            </w:r>
          </w:p>
        </w:tc>
      </w:tr>
      <w:tr w:rsidR="00A4495B" w:rsidRPr="00AD3AAF" w:rsidTr="008F1B1B">
        <w:tc>
          <w:tcPr>
            <w:tcW w:w="709" w:type="dxa"/>
          </w:tcPr>
          <w:p w:rsidR="00A4495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5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31371.1-2020</w:t>
            </w:r>
          </w:p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A4495B" w:rsidRPr="00AD3AAF" w:rsidRDefault="00A4495B" w:rsidP="00C05E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Жанғыш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табиғи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газ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Ә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істеме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</w:p>
          <w:p w:rsidR="00A4495B" w:rsidRPr="00AD3AAF" w:rsidRDefault="00A4495B" w:rsidP="00C05E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белгісіздігі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газды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хроматография. 1 -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бөлім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принциптер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композицияны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</w:p>
        </w:tc>
        <w:tc>
          <w:tcPr>
            <w:tcW w:w="1984" w:type="dxa"/>
          </w:tcPr>
          <w:p w:rsidR="00A4495B" w:rsidRPr="00AD3AAF" w:rsidRDefault="00A4495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31371.1-2008(ИСО 6974-1:2000)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01.07.2024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4495B" w:rsidRDefault="00A4495B">
            <w:r w:rsidRPr="00C64369">
              <w:rPr>
                <w:rFonts w:ascii="Times New Roman" w:hAnsi="Times New Roman" w:cs="Times New Roman"/>
                <w:bCs/>
                <w:sz w:val="20"/>
                <w:szCs w:val="20"/>
              </w:rPr>
              <w:t>01.01.2022</w:t>
            </w:r>
          </w:p>
        </w:tc>
      </w:tr>
      <w:tr w:rsidR="00A4495B" w:rsidRPr="00AD3AAF" w:rsidTr="008F1B1B">
        <w:tc>
          <w:tcPr>
            <w:tcW w:w="709" w:type="dxa"/>
          </w:tcPr>
          <w:p w:rsidR="00A4495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5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31371.2-2020</w:t>
            </w:r>
          </w:p>
          <w:p w:rsidR="00A4495B" w:rsidRPr="00AD3AAF" w:rsidRDefault="00A449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A4495B" w:rsidRPr="00AD3AAF" w:rsidRDefault="00A449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Жанғыш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табиғи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газ.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Белгісіздік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бағасымен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газды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хроматографиямен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 2 -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Белгісіздікті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4495B" w:rsidRPr="00AD3AAF" w:rsidRDefault="00A4495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31371.2-2008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01.07.2024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4495B" w:rsidRDefault="00A4495B">
            <w:r w:rsidRPr="00C64369">
              <w:rPr>
                <w:rFonts w:ascii="Times New Roman" w:hAnsi="Times New Roman" w:cs="Times New Roman"/>
                <w:bCs/>
                <w:sz w:val="20"/>
                <w:szCs w:val="20"/>
              </w:rPr>
              <w:t>01.01.2022</w:t>
            </w:r>
          </w:p>
        </w:tc>
      </w:tr>
      <w:tr w:rsidR="00A4495B" w:rsidRPr="00AD3AAF" w:rsidTr="008F1B1B">
        <w:trPr>
          <w:trHeight w:val="1403"/>
        </w:trPr>
        <w:tc>
          <w:tcPr>
            <w:tcW w:w="709" w:type="dxa"/>
          </w:tcPr>
          <w:p w:rsidR="00A4495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5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A4495B" w:rsidRPr="00AD3AAF" w:rsidRDefault="00A449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31371.7-2020</w:t>
            </w:r>
          </w:p>
          <w:p w:rsidR="00A4495B" w:rsidRPr="00AD3AAF" w:rsidRDefault="00A4495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A4495B" w:rsidRPr="00AD3AAF" w:rsidRDefault="00A449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Жанғыш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табиғи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газ.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Белгісіздік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бағасымен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газды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хроматографиямен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 7 -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бө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ім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Компоненттердің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молярлық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фракциясын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өлшеу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тәртібі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A4495B" w:rsidRPr="00AD3AAF" w:rsidRDefault="00A4495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31371.7-2008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01.07.2024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4495B" w:rsidRDefault="00A4495B">
            <w:r w:rsidRPr="00C64369">
              <w:rPr>
                <w:rFonts w:ascii="Times New Roman" w:hAnsi="Times New Roman" w:cs="Times New Roman"/>
                <w:bCs/>
                <w:sz w:val="20"/>
                <w:szCs w:val="20"/>
              </w:rPr>
              <w:t>01.01.2022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75.080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31391-2020</w:t>
            </w:r>
          </w:p>
          <w:p w:rsidR="008F1B1B" w:rsidRPr="00AD3AAF" w:rsidRDefault="008F1B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Мұнай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Мөлді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мөлдір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сұйықтықтар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Кинематикалық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тұ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қырлықты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динамикалық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тұтқырлықты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есептеу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әдісі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31391-2009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01.01.2023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28058-2015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Алтын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құймалар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 28058-89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8F1B1B" w:rsidRPr="00AD3AAF" w:rsidRDefault="008F1B1B" w:rsidP="004B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28058-2015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№1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Өзгері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:rsidR="008F1B1B" w:rsidRPr="00AD3AAF" w:rsidRDefault="008F1B1B" w:rsidP="00396A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Алтын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құймалар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28595-2015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Кү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іс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құйма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28595-90</w:t>
            </w:r>
            <w:r w:rsidRPr="00AD3AA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орнына,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5" w:type="dxa"/>
          </w:tcPr>
          <w:p w:rsidR="008F1B1B" w:rsidRPr="00AD3AAF" w:rsidRDefault="008F1B1B" w:rsidP="0039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8F1B1B" w:rsidRPr="00AD3AAF" w:rsidRDefault="008F1B1B" w:rsidP="00DA3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28595-2015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№1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Өзгері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:rsidR="008F1B1B" w:rsidRPr="00AD3AAF" w:rsidRDefault="008F1B1B" w:rsidP="00396A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Кү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іс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құйма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45.060.01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ГОСТ 33725-2016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Теміржол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жылжымалы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құрамына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ққа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қарсы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құрылғылар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75.080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6370-2018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Мұнай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мұнай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қоспалар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Механикалық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қоспаларды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әді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 w:rsidP="00125FD4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ГОСТ 6370-83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01.01.2023 ж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5" w:type="dxa"/>
          </w:tcPr>
          <w:p w:rsidR="008F1B1B" w:rsidRPr="00AD3AAF" w:rsidRDefault="008F1B1B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75.040</w:t>
            </w:r>
          </w:p>
        </w:tc>
        <w:tc>
          <w:tcPr>
            <w:tcW w:w="1559" w:type="dxa"/>
          </w:tcPr>
          <w:p w:rsidR="008F1B1B" w:rsidRPr="00AD3AAF" w:rsidRDefault="008F1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11851-2018</w:t>
            </w:r>
          </w:p>
        </w:tc>
        <w:tc>
          <w:tcPr>
            <w:tcW w:w="4253" w:type="dxa"/>
          </w:tcPr>
          <w:p w:rsidR="008F1B1B" w:rsidRPr="00AD3AAF" w:rsidRDefault="008F1B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Мұнай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Парафиндерді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әді</w:t>
            </w:r>
            <w:proofErr w:type="gram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</w:p>
        </w:tc>
        <w:tc>
          <w:tcPr>
            <w:tcW w:w="1984" w:type="dxa"/>
          </w:tcPr>
          <w:p w:rsidR="008F1B1B" w:rsidRPr="00AD3AAF" w:rsidRDefault="008F1B1B" w:rsidP="00125FD4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11851-85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орнына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01.01.2023 ж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өтпелі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кезеңнің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белгіленуімен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F1B1B" w:rsidRPr="00AD3AAF" w:rsidRDefault="008F1B1B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</w:tr>
      <w:tr w:rsidR="008F1B1B" w:rsidRPr="00AD3AAF" w:rsidTr="008F1B1B">
        <w:tc>
          <w:tcPr>
            <w:tcW w:w="709" w:type="dxa"/>
          </w:tcPr>
          <w:p w:rsidR="008F1B1B" w:rsidRPr="0069523F" w:rsidRDefault="0069523F" w:rsidP="00695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5" w:type="dxa"/>
          </w:tcPr>
          <w:p w:rsidR="008F1B1B" w:rsidRPr="00AD3AAF" w:rsidRDefault="008F1B1B" w:rsidP="001C5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13.020.60, 13.020.50</w:t>
            </w:r>
          </w:p>
        </w:tc>
        <w:tc>
          <w:tcPr>
            <w:tcW w:w="1559" w:type="dxa"/>
          </w:tcPr>
          <w:p w:rsidR="008F1B1B" w:rsidRPr="00AD3AAF" w:rsidRDefault="008F1B1B" w:rsidP="0019316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33980-</w:t>
            </w:r>
          </w:p>
          <w:p w:rsidR="008F1B1B" w:rsidRPr="00AD3AAF" w:rsidRDefault="008F1B1B" w:rsidP="0019316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2016</w:t>
            </w:r>
          </w:p>
        </w:tc>
        <w:tc>
          <w:tcPr>
            <w:tcW w:w="4253" w:type="dxa"/>
          </w:tcPr>
          <w:p w:rsidR="008F1B1B" w:rsidRPr="00AD3AAF" w:rsidRDefault="008F1B1B" w:rsidP="00C05EF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Органикалық өнімдер. Өндіріс, өңдеу ережелері,</w:t>
            </w:r>
          </w:p>
          <w:p w:rsidR="008F1B1B" w:rsidRPr="00AD3AAF" w:rsidRDefault="008F1B1B" w:rsidP="00C05EF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D3A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таңбалау және енгізу</w:t>
            </w:r>
          </w:p>
        </w:tc>
        <w:tc>
          <w:tcPr>
            <w:tcW w:w="1984" w:type="dxa"/>
          </w:tcPr>
          <w:p w:rsidR="008F1B1B" w:rsidRPr="00AD3AAF" w:rsidRDefault="008F1B1B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Алғаш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3AAF">
              <w:rPr>
                <w:rFonts w:ascii="Times New Roman" w:hAnsi="Times New Roman" w:cs="Times New Roman"/>
                <w:sz w:val="20"/>
                <w:szCs w:val="20"/>
              </w:rPr>
              <w:t>енгізілді</w:t>
            </w:r>
            <w:proofErr w:type="spellEnd"/>
          </w:p>
        </w:tc>
        <w:tc>
          <w:tcPr>
            <w:tcW w:w="1275" w:type="dxa"/>
          </w:tcPr>
          <w:p w:rsidR="008F1B1B" w:rsidRPr="00AD3AAF" w:rsidRDefault="00A4495B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="008F1B1B" w:rsidRPr="00AD3AAF">
              <w:rPr>
                <w:rFonts w:ascii="Times New Roman" w:hAnsi="Times New Roman" w:cs="Times New Roman"/>
                <w:bCs/>
                <w:sz w:val="20"/>
                <w:szCs w:val="20"/>
              </w:rPr>
              <w:t>.10.2021</w:t>
            </w:r>
          </w:p>
        </w:tc>
      </w:tr>
    </w:tbl>
    <w:p w:rsidR="00343816" w:rsidRPr="002721A2" w:rsidRDefault="00343816" w:rsidP="002721A2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343816" w:rsidRPr="002721A2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17:25.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815AE"/>
    <w:rsid w:val="000B7C00"/>
    <w:rsid w:val="000F6B29"/>
    <w:rsid w:val="00125FD4"/>
    <w:rsid w:val="001809A4"/>
    <w:rsid w:val="00193169"/>
    <w:rsid w:val="001C5667"/>
    <w:rsid w:val="001C7C4B"/>
    <w:rsid w:val="002721A2"/>
    <w:rsid w:val="0031182D"/>
    <w:rsid w:val="00320D64"/>
    <w:rsid w:val="0033579B"/>
    <w:rsid w:val="00343816"/>
    <w:rsid w:val="0035690C"/>
    <w:rsid w:val="003C25CB"/>
    <w:rsid w:val="003C4433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D05A6"/>
    <w:rsid w:val="005F0694"/>
    <w:rsid w:val="00644CBE"/>
    <w:rsid w:val="0069523F"/>
    <w:rsid w:val="00735AA5"/>
    <w:rsid w:val="00754BF8"/>
    <w:rsid w:val="00762152"/>
    <w:rsid w:val="00791B90"/>
    <w:rsid w:val="007B6A25"/>
    <w:rsid w:val="007E391E"/>
    <w:rsid w:val="008905E5"/>
    <w:rsid w:val="008F1B1B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4495B"/>
    <w:rsid w:val="00AB3D9B"/>
    <w:rsid w:val="00AD3AAF"/>
    <w:rsid w:val="00B11B83"/>
    <w:rsid w:val="00B15E43"/>
    <w:rsid w:val="00B52EB7"/>
    <w:rsid w:val="00B94731"/>
    <w:rsid w:val="00BA733B"/>
    <w:rsid w:val="00BB39E8"/>
    <w:rsid w:val="00BB7556"/>
    <w:rsid w:val="00C05EFD"/>
    <w:rsid w:val="00C24EC9"/>
    <w:rsid w:val="00C67B82"/>
    <w:rsid w:val="00D40D4D"/>
    <w:rsid w:val="00DA33AB"/>
    <w:rsid w:val="00DD154D"/>
    <w:rsid w:val="00DD3011"/>
    <w:rsid w:val="00E00F9F"/>
    <w:rsid w:val="00E01A4C"/>
    <w:rsid w:val="00E770D3"/>
    <w:rsid w:val="00E84683"/>
    <w:rsid w:val="00EE32AB"/>
    <w:rsid w:val="00F10592"/>
    <w:rsid w:val="00F259FA"/>
    <w:rsid w:val="00F4342A"/>
    <w:rsid w:val="00F44232"/>
    <w:rsid w:val="00FC5C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55</cp:revision>
  <cp:lastPrinted>2021-10-05T05:18:00Z</cp:lastPrinted>
  <dcterms:created xsi:type="dcterms:W3CDTF">2021-01-13T11:09:00Z</dcterms:created>
  <dcterms:modified xsi:type="dcterms:W3CDTF">2021-10-19T06:13:00Z</dcterms:modified>
</cp:coreProperties>
</file>